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3E715"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5A1CF06C" wp14:editId="23405134">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2064FA6E"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5CE813B8"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E4957CE" w14:textId="77777777" w:rsidR="000668DE" w:rsidRPr="00360CF1" w:rsidRDefault="000668DE" w:rsidP="000668DE">
      <w:pPr>
        <w:rPr>
          <w:sz w:val="36"/>
          <w:szCs w:val="36"/>
        </w:rPr>
      </w:pPr>
    </w:p>
    <w:p w14:paraId="6EBA4B21" w14:textId="77777777" w:rsidR="000668DE" w:rsidRPr="00360CF1" w:rsidRDefault="000668DE" w:rsidP="000668DE">
      <w:pPr>
        <w:pStyle w:val="1"/>
        <w:rPr>
          <w:szCs w:val="44"/>
        </w:rPr>
      </w:pPr>
      <w:r w:rsidRPr="00360CF1">
        <w:rPr>
          <w:szCs w:val="44"/>
        </w:rPr>
        <w:t>ПОСТАНОВЛЕНИЕ</w:t>
      </w:r>
    </w:p>
    <w:p w14:paraId="7BE13442"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8F182BC" w14:textId="77777777">
        <w:tc>
          <w:tcPr>
            <w:tcW w:w="4952" w:type="dxa"/>
            <w:tcBorders>
              <w:top w:val="nil"/>
              <w:left w:val="nil"/>
              <w:bottom w:val="nil"/>
              <w:right w:val="nil"/>
            </w:tcBorders>
          </w:tcPr>
          <w:p w14:paraId="099ED12D" w14:textId="77777777" w:rsidR="000668DE" w:rsidRPr="00360CF1" w:rsidRDefault="000668DE" w:rsidP="004B6EA1">
            <w:r w:rsidRPr="00360CF1">
              <w:t xml:space="preserve">от </w:t>
            </w:r>
            <w:r w:rsidR="00DE40D1">
              <w:t>06.06.2023</w:t>
            </w:r>
          </w:p>
          <w:p w14:paraId="2CCB4EF1" w14:textId="77777777" w:rsidR="000668DE" w:rsidRPr="00360CF1" w:rsidRDefault="000668DE" w:rsidP="004B6EA1">
            <w:pPr>
              <w:rPr>
                <w:sz w:val="10"/>
                <w:szCs w:val="10"/>
              </w:rPr>
            </w:pPr>
          </w:p>
          <w:p w14:paraId="0EA031BF"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32A116B9" w14:textId="77777777" w:rsidR="000668DE" w:rsidRPr="00360CF1" w:rsidRDefault="000668DE" w:rsidP="00DE40D1">
            <w:pPr>
              <w:tabs>
                <w:tab w:val="left" w:pos="3123"/>
                <w:tab w:val="left" w:pos="3270"/>
              </w:tabs>
              <w:jc w:val="right"/>
            </w:pPr>
            <w:r w:rsidRPr="00360CF1">
              <w:t xml:space="preserve">№ </w:t>
            </w:r>
            <w:r w:rsidR="00DE40D1">
              <w:t>567</w:t>
            </w:r>
            <w:r w:rsidRPr="00360CF1">
              <w:t xml:space="preserve">          </w:t>
            </w:r>
          </w:p>
        </w:tc>
      </w:tr>
    </w:tbl>
    <w:p w14:paraId="143143BC" w14:textId="77777777" w:rsidR="005202B4" w:rsidRDefault="005202B4" w:rsidP="00561668">
      <w:pPr>
        <w:widowControl w:val="0"/>
        <w:tabs>
          <w:tab w:val="left" w:pos="709"/>
          <w:tab w:val="left" w:pos="851"/>
        </w:tabs>
        <w:ind w:firstLine="709"/>
        <w:jc w:val="both"/>
      </w:pPr>
    </w:p>
    <w:p w14:paraId="41004A2E" w14:textId="77777777" w:rsidR="00906461" w:rsidRPr="00906461" w:rsidRDefault="00906461" w:rsidP="00561668">
      <w:pPr>
        <w:widowControl w:val="0"/>
        <w:tabs>
          <w:tab w:val="left" w:pos="709"/>
          <w:tab w:val="left" w:pos="851"/>
        </w:tabs>
        <w:ind w:firstLine="709"/>
        <w:jc w:val="both"/>
      </w:pPr>
    </w:p>
    <w:p w14:paraId="432A9A1B" w14:textId="77777777" w:rsidR="005B6CF2" w:rsidRPr="005B6CF2" w:rsidRDefault="005B6CF2" w:rsidP="005B6CF2">
      <w:pPr>
        <w:widowControl w:val="0"/>
        <w:suppressAutoHyphens/>
        <w:autoSpaceDE w:val="0"/>
        <w:ind w:right="4819"/>
        <w:jc w:val="both"/>
        <w:rPr>
          <w:rFonts w:eastAsia="Arial"/>
          <w:lang w:eastAsia="en-US"/>
        </w:rPr>
      </w:pPr>
      <w:r w:rsidRPr="005B6CF2">
        <w:rPr>
          <w:rFonts w:eastAsia="Arial"/>
          <w:lang w:eastAsia="en-US"/>
        </w:rPr>
        <w:t xml:space="preserve">О внесении изменений в приложение </w:t>
      </w:r>
      <w:r>
        <w:rPr>
          <w:rFonts w:eastAsia="Arial"/>
          <w:lang w:eastAsia="en-US"/>
        </w:rPr>
        <w:t xml:space="preserve">              </w:t>
      </w:r>
      <w:r w:rsidRPr="005B6CF2">
        <w:rPr>
          <w:rFonts w:eastAsia="Arial"/>
          <w:lang w:eastAsia="en-US"/>
        </w:rPr>
        <w:t xml:space="preserve">к постановлению администрации района от 07.05.2019 № 951 </w:t>
      </w:r>
      <w:r>
        <w:rPr>
          <w:rFonts w:eastAsia="Arial"/>
          <w:lang w:eastAsia="en-US"/>
        </w:rPr>
        <w:t xml:space="preserve">                        </w:t>
      </w:r>
      <w:r w:rsidRPr="005B6CF2">
        <w:rPr>
          <w:rFonts w:eastAsia="Arial"/>
          <w:lang w:eastAsia="en-US"/>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w:t>
      </w:r>
      <w:r>
        <w:rPr>
          <w:rFonts w:eastAsia="Arial"/>
          <w:lang w:eastAsia="en-US"/>
        </w:rPr>
        <w:t xml:space="preserve">                   </w:t>
      </w:r>
      <w:r w:rsidRPr="005B6CF2">
        <w:rPr>
          <w:rFonts w:eastAsia="Arial"/>
          <w:lang w:eastAsia="en-US"/>
        </w:rPr>
        <w:t>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14:paraId="5466DE04" w14:textId="77777777" w:rsidR="005B6CF2" w:rsidRPr="005B6CF2" w:rsidRDefault="005B6CF2" w:rsidP="005B6CF2">
      <w:pPr>
        <w:autoSpaceDE w:val="0"/>
        <w:autoSpaceDN w:val="0"/>
        <w:adjustRightInd w:val="0"/>
        <w:ind w:firstLine="709"/>
        <w:jc w:val="both"/>
        <w:rPr>
          <w:bCs/>
        </w:rPr>
      </w:pPr>
    </w:p>
    <w:p w14:paraId="096021FD" w14:textId="77777777" w:rsidR="005B6CF2" w:rsidRPr="005B6CF2" w:rsidRDefault="005B6CF2" w:rsidP="005B6CF2">
      <w:pPr>
        <w:autoSpaceDE w:val="0"/>
        <w:autoSpaceDN w:val="0"/>
        <w:adjustRightInd w:val="0"/>
        <w:ind w:firstLine="709"/>
        <w:jc w:val="both"/>
        <w:rPr>
          <w:bCs/>
        </w:rPr>
      </w:pPr>
    </w:p>
    <w:p w14:paraId="480494EA" w14:textId="77777777" w:rsidR="005B6CF2" w:rsidRPr="005B6CF2" w:rsidRDefault="005B6CF2" w:rsidP="005B6CF2">
      <w:pPr>
        <w:autoSpaceDE w:val="0"/>
        <w:autoSpaceDN w:val="0"/>
        <w:adjustRightInd w:val="0"/>
        <w:ind w:firstLine="709"/>
        <w:jc w:val="both"/>
      </w:pPr>
      <w:r w:rsidRPr="005B6CF2">
        <w:t xml:space="preserve">В соответствии с Федеральным законом от 05.12.2022 № 509-ФЗ </w:t>
      </w:r>
      <w:r w:rsidR="00A163BD">
        <w:t xml:space="preserve">                           </w:t>
      </w:r>
      <w:proofErr w:type="gramStart"/>
      <w:r w:rsidR="00A163BD">
        <w:t xml:space="preserve">   </w:t>
      </w:r>
      <w:r w:rsidRPr="005B6CF2">
        <w:t>«</w:t>
      </w:r>
      <w:proofErr w:type="gramEnd"/>
      <w:r w:rsidRPr="005B6CF2">
        <w:t>О внесении изменений в Земельный кодекс Российской Федерации и статью 3.5 Федерального закона «О введении в действие Земельного кодекса Российской Федерации», в целях приведения муници</w:t>
      </w:r>
      <w:r w:rsidRPr="005B6CF2">
        <w:rPr>
          <w:bCs/>
        </w:rPr>
        <w:t>пальных правовых актов в соответствие с действующим законодательством</w:t>
      </w:r>
      <w:r w:rsidRPr="005B6CF2">
        <w:t>:</w:t>
      </w:r>
    </w:p>
    <w:p w14:paraId="72D1C313" w14:textId="77777777" w:rsidR="005B6CF2" w:rsidRPr="005B6CF2" w:rsidRDefault="005B6CF2" w:rsidP="005B6CF2">
      <w:pPr>
        <w:autoSpaceDE w:val="0"/>
        <w:autoSpaceDN w:val="0"/>
        <w:adjustRightInd w:val="0"/>
        <w:ind w:firstLine="709"/>
        <w:jc w:val="both"/>
      </w:pPr>
    </w:p>
    <w:p w14:paraId="7435A995" w14:textId="77777777" w:rsidR="005B6CF2" w:rsidRPr="005B6CF2" w:rsidRDefault="005B6CF2" w:rsidP="005B6CF2">
      <w:pPr>
        <w:autoSpaceDE w:val="0"/>
        <w:autoSpaceDN w:val="0"/>
        <w:adjustRightInd w:val="0"/>
        <w:ind w:firstLine="709"/>
        <w:jc w:val="both"/>
      </w:pPr>
      <w:r w:rsidRPr="005B6CF2">
        <w:t xml:space="preserve">1. </w:t>
      </w:r>
      <w:r w:rsidRPr="005B6CF2">
        <w:rPr>
          <w:bCs/>
        </w:rPr>
        <w:t>Внести в приложение к постановлению администрации района                              от 07.05.2019 № 951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(с изменениями от 12.12.2019 № 2469, от 09.06.2021 № 997, от 02.12.2021 № 2171, от 17.03.2022 № 459) следующие изменения:</w:t>
      </w:r>
    </w:p>
    <w:p w14:paraId="49B7B8BB" w14:textId="77777777" w:rsidR="005B6CF2" w:rsidRPr="005B6CF2" w:rsidRDefault="005B6CF2" w:rsidP="005B6CF2">
      <w:pPr>
        <w:autoSpaceDE w:val="0"/>
        <w:autoSpaceDN w:val="0"/>
        <w:adjustRightInd w:val="0"/>
        <w:ind w:firstLine="709"/>
        <w:jc w:val="both"/>
        <w:rPr>
          <w:bCs/>
        </w:rPr>
      </w:pPr>
      <w:r w:rsidRPr="005B6CF2">
        <w:rPr>
          <w:bCs/>
        </w:rPr>
        <w:t>1.1. В пункте 12:</w:t>
      </w:r>
    </w:p>
    <w:p w14:paraId="2836C4A9" w14:textId="77777777" w:rsidR="005B6CF2" w:rsidRPr="005B6CF2" w:rsidRDefault="005B6CF2" w:rsidP="005B6CF2">
      <w:pPr>
        <w:autoSpaceDE w:val="0"/>
        <w:autoSpaceDN w:val="0"/>
        <w:adjustRightInd w:val="0"/>
        <w:ind w:firstLine="709"/>
        <w:jc w:val="both"/>
        <w:rPr>
          <w:bCs/>
        </w:rPr>
      </w:pPr>
      <w:r w:rsidRPr="005B6CF2">
        <w:rPr>
          <w:bCs/>
        </w:rPr>
        <w:t>1.1.1. В абзаце первом цифры «48» заменить цифрами «50».</w:t>
      </w:r>
    </w:p>
    <w:p w14:paraId="5823625B" w14:textId="77777777" w:rsidR="005B6CF2" w:rsidRDefault="005B6CF2" w:rsidP="005B6CF2">
      <w:pPr>
        <w:autoSpaceDE w:val="0"/>
        <w:autoSpaceDN w:val="0"/>
        <w:adjustRightInd w:val="0"/>
        <w:ind w:firstLine="709"/>
        <w:jc w:val="both"/>
        <w:rPr>
          <w:bCs/>
        </w:rPr>
      </w:pPr>
      <w:r w:rsidRPr="005B6CF2">
        <w:rPr>
          <w:bCs/>
        </w:rPr>
        <w:t>1.1.2. В абзаце втором</w:t>
      </w:r>
      <w:r>
        <w:rPr>
          <w:bCs/>
        </w:rPr>
        <w:t>:</w:t>
      </w:r>
    </w:p>
    <w:p w14:paraId="60812A87" w14:textId="77777777" w:rsidR="005B6CF2" w:rsidRDefault="000F295B" w:rsidP="005B6CF2">
      <w:pPr>
        <w:autoSpaceDE w:val="0"/>
        <w:autoSpaceDN w:val="0"/>
        <w:adjustRightInd w:val="0"/>
        <w:ind w:firstLine="709"/>
        <w:jc w:val="both"/>
        <w:rPr>
          <w:bCs/>
        </w:rPr>
      </w:pPr>
      <w:r w:rsidRPr="005B6CF2">
        <w:rPr>
          <w:bCs/>
        </w:rPr>
        <w:lastRenderedPageBreak/>
        <w:t xml:space="preserve">слова </w:t>
      </w:r>
      <w:r w:rsidR="005B6CF2" w:rsidRPr="005B6CF2">
        <w:rPr>
          <w:bCs/>
        </w:rPr>
        <w:t>«</w:t>
      </w:r>
      <w:r w:rsidR="005B6CF2" w:rsidRPr="005B6CF2">
        <w:rPr>
          <w:rFonts w:cs="Arial"/>
          <w:szCs w:val="20"/>
        </w:rPr>
        <w:t>предоставления муниципальной услуги</w:t>
      </w:r>
      <w:r w:rsidR="005B6CF2" w:rsidRPr="005B6CF2">
        <w:rPr>
          <w:bCs/>
        </w:rPr>
        <w:t>» заменить словами «принятия решения об утверждении схемы расположения земельного участка путем перераспределения, об отказе в заключении соглашения о перерас</w:t>
      </w:r>
      <w:r w:rsidR="005B6CF2">
        <w:rPr>
          <w:bCs/>
        </w:rPr>
        <w:t>пределении земельных участков»;</w:t>
      </w:r>
    </w:p>
    <w:p w14:paraId="56496558" w14:textId="77777777" w:rsidR="005B6CF2" w:rsidRPr="005B6CF2" w:rsidRDefault="005B6CF2" w:rsidP="005B6CF2">
      <w:pPr>
        <w:autoSpaceDE w:val="0"/>
        <w:autoSpaceDN w:val="0"/>
        <w:adjustRightInd w:val="0"/>
        <w:ind w:firstLine="709"/>
        <w:jc w:val="both"/>
        <w:rPr>
          <w:bCs/>
        </w:rPr>
      </w:pPr>
      <w:r w:rsidRPr="005B6CF2">
        <w:rPr>
          <w:bCs/>
        </w:rPr>
        <w:t>слова «</w:t>
      </w:r>
      <w:r w:rsidRPr="005B6CF2">
        <w:rPr>
          <w:rFonts w:cs="Arial"/>
          <w:szCs w:val="20"/>
        </w:rPr>
        <w:t xml:space="preserve">сорока пяти календарных дней» </w:t>
      </w:r>
      <w:r w:rsidRPr="005B6CF2">
        <w:rPr>
          <w:bCs/>
        </w:rPr>
        <w:t>заменить словами «тридцати пяти календарных дней».</w:t>
      </w:r>
    </w:p>
    <w:p w14:paraId="58C1B4D0" w14:textId="77777777" w:rsidR="005B6CF2" w:rsidRPr="005B6CF2" w:rsidRDefault="005B6CF2" w:rsidP="005B6CF2">
      <w:pPr>
        <w:autoSpaceDE w:val="0"/>
        <w:autoSpaceDN w:val="0"/>
        <w:adjustRightInd w:val="0"/>
        <w:ind w:firstLine="709"/>
        <w:jc w:val="both"/>
        <w:rPr>
          <w:bCs/>
        </w:rPr>
      </w:pPr>
      <w:r w:rsidRPr="005B6CF2">
        <w:rPr>
          <w:bCs/>
        </w:rPr>
        <w:t>1.2. В абзаце пятнадцатом пункта 36 слова «18 рабочих дней» заменить словами «20 календарных дней».</w:t>
      </w:r>
    </w:p>
    <w:p w14:paraId="1A427338" w14:textId="77777777" w:rsidR="005B6CF2" w:rsidRPr="005B6CF2" w:rsidRDefault="005B6CF2" w:rsidP="005B6CF2">
      <w:pPr>
        <w:autoSpaceDE w:val="0"/>
        <w:autoSpaceDN w:val="0"/>
        <w:adjustRightInd w:val="0"/>
        <w:ind w:firstLine="709"/>
        <w:jc w:val="both"/>
        <w:rPr>
          <w:bCs/>
        </w:rPr>
      </w:pPr>
    </w:p>
    <w:p w14:paraId="024AF527" w14:textId="77777777" w:rsidR="005B6CF2" w:rsidRPr="005B6CF2" w:rsidRDefault="005B6CF2" w:rsidP="005B6CF2">
      <w:pPr>
        <w:autoSpaceDE w:val="0"/>
        <w:autoSpaceDN w:val="0"/>
        <w:adjustRightInd w:val="0"/>
        <w:ind w:firstLine="709"/>
        <w:jc w:val="both"/>
        <w:rPr>
          <w:bCs/>
        </w:rPr>
      </w:pPr>
      <w:r w:rsidRPr="005B6CF2">
        <w:rPr>
          <w:bCs/>
        </w:rPr>
        <w:t xml:space="preserve">2. Отделу делопроизводства, контроля и обеспечения работы руководства </w:t>
      </w:r>
      <w:r w:rsidRPr="005B6CF2">
        <w:t>управления обеспечения деятельности администрации района</w:t>
      </w:r>
      <w:r w:rsidRPr="005B6CF2">
        <w:rPr>
          <w:bCs/>
        </w:rPr>
        <w:t xml:space="preserve"> разместить постановление на официальном веб-сайте администрации района: </w:t>
      </w:r>
      <w:hyperlink r:id="rId9" w:history="1">
        <w:r w:rsidRPr="000F295B">
          <w:rPr>
            <w:bCs/>
          </w:rPr>
          <w:t>www.</w:t>
        </w:r>
        <w:r w:rsidRPr="000F295B">
          <w:rPr>
            <w:bCs/>
            <w:lang w:val="en-US"/>
          </w:rPr>
          <w:t>n</w:t>
        </w:r>
        <w:r w:rsidRPr="000F295B">
          <w:rPr>
            <w:bCs/>
          </w:rPr>
          <w:t>vraion.ru</w:t>
        </w:r>
      </w:hyperlink>
      <w:r w:rsidRPr="000F295B">
        <w:rPr>
          <w:bCs/>
        </w:rPr>
        <w:t>.</w:t>
      </w:r>
    </w:p>
    <w:p w14:paraId="10AB896D" w14:textId="77777777" w:rsidR="005B6CF2" w:rsidRPr="005B6CF2" w:rsidRDefault="005B6CF2" w:rsidP="005B6CF2">
      <w:pPr>
        <w:autoSpaceDE w:val="0"/>
        <w:autoSpaceDN w:val="0"/>
        <w:adjustRightInd w:val="0"/>
        <w:ind w:firstLine="709"/>
        <w:jc w:val="both"/>
        <w:rPr>
          <w:bCs/>
        </w:rPr>
      </w:pPr>
    </w:p>
    <w:p w14:paraId="1FC3CD2E" w14:textId="77777777" w:rsidR="005B6CF2" w:rsidRPr="005B6CF2" w:rsidRDefault="005B6CF2" w:rsidP="005B6CF2">
      <w:pPr>
        <w:autoSpaceDE w:val="0"/>
        <w:autoSpaceDN w:val="0"/>
        <w:adjustRightInd w:val="0"/>
        <w:ind w:firstLine="709"/>
        <w:jc w:val="both"/>
        <w:rPr>
          <w:bCs/>
          <w:color w:val="000000" w:themeColor="text1"/>
        </w:rPr>
      </w:pPr>
      <w:r w:rsidRPr="005B6CF2">
        <w:rPr>
          <w:bCs/>
          <w:color w:val="000000"/>
        </w:rPr>
        <w:t xml:space="preserve">3. </w:t>
      </w:r>
      <w:r w:rsidRPr="005B6CF2">
        <w:rPr>
          <w:bCs/>
        </w:rPr>
        <w:t>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35A31921" w14:textId="77777777" w:rsidR="005B6CF2" w:rsidRPr="005B6CF2" w:rsidRDefault="005B6CF2" w:rsidP="005B6CF2">
      <w:pPr>
        <w:autoSpaceDE w:val="0"/>
        <w:autoSpaceDN w:val="0"/>
        <w:adjustRightInd w:val="0"/>
        <w:ind w:firstLine="709"/>
        <w:jc w:val="both"/>
        <w:rPr>
          <w:bCs/>
        </w:rPr>
      </w:pPr>
    </w:p>
    <w:p w14:paraId="4D07E266" w14:textId="77777777" w:rsidR="005B6CF2" w:rsidRPr="005B6CF2" w:rsidRDefault="005B6CF2" w:rsidP="005B6CF2">
      <w:pPr>
        <w:autoSpaceDE w:val="0"/>
        <w:autoSpaceDN w:val="0"/>
        <w:adjustRightInd w:val="0"/>
        <w:ind w:firstLine="709"/>
        <w:jc w:val="both"/>
        <w:rPr>
          <w:bCs/>
        </w:rPr>
      </w:pPr>
      <w:r w:rsidRPr="005B6CF2">
        <w:rPr>
          <w:bCs/>
        </w:rPr>
        <w:t>4. Постановление вступает в силу после его официального опубликования (обнародования).</w:t>
      </w:r>
    </w:p>
    <w:p w14:paraId="428553F9" w14:textId="77777777" w:rsidR="005B6CF2" w:rsidRPr="005B6CF2" w:rsidRDefault="005B6CF2" w:rsidP="005B6CF2">
      <w:pPr>
        <w:autoSpaceDE w:val="0"/>
        <w:autoSpaceDN w:val="0"/>
        <w:adjustRightInd w:val="0"/>
        <w:ind w:firstLine="709"/>
        <w:jc w:val="both"/>
        <w:rPr>
          <w:bCs/>
        </w:rPr>
      </w:pPr>
    </w:p>
    <w:p w14:paraId="0FF34709" w14:textId="77777777" w:rsidR="005B6CF2" w:rsidRPr="005B6CF2" w:rsidRDefault="005B6CF2" w:rsidP="005B6CF2">
      <w:pPr>
        <w:autoSpaceDE w:val="0"/>
        <w:autoSpaceDN w:val="0"/>
        <w:adjustRightInd w:val="0"/>
        <w:ind w:firstLine="709"/>
        <w:jc w:val="both"/>
        <w:rPr>
          <w:bCs/>
        </w:rPr>
      </w:pPr>
      <w:r w:rsidRPr="005B6CF2">
        <w:rPr>
          <w:bCs/>
        </w:rPr>
        <w:t>5. 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М.Г. Горичеву.</w:t>
      </w:r>
    </w:p>
    <w:p w14:paraId="02F8D401" w14:textId="77777777" w:rsidR="005B6CF2" w:rsidRPr="005B6CF2" w:rsidRDefault="005B6CF2" w:rsidP="005B6CF2">
      <w:pPr>
        <w:ind w:firstLine="709"/>
        <w:jc w:val="both"/>
        <w:rPr>
          <w:sz w:val="24"/>
          <w:szCs w:val="20"/>
        </w:rPr>
      </w:pPr>
    </w:p>
    <w:p w14:paraId="1EE9D287" w14:textId="77777777" w:rsidR="005B6CF2" w:rsidRPr="005B6CF2" w:rsidRDefault="005B6CF2" w:rsidP="005B6CF2">
      <w:pPr>
        <w:ind w:right="5103"/>
        <w:rPr>
          <w:sz w:val="24"/>
          <w:szCs w:val="20"/>
        </w:rPr>
      </w:pPr>
    </w:p>
    <w:p w14:paraId="0B3E4650" w14:textId="77777777" w:rsidR="00561668" w:rsidRPr="00906461" w:rsidRDefault="00561668" w:rsidP="00334287">
      <w:pPr>
        <w:pStyle w:val="ConsPlusNormal"/>
        <w:widowControl/>
        <w:ind w:firstLine="709"/>
        <w:jc w:val="both"/>
        <w:rPr>
          <w:rFonts w:ascii="Times New Roman" w:hAnsi="Times New Roman" w:cs="Times New Roman"/>
          <w:sz w:val="28"/>
          <w:szCs w:val="28"/>
        </w:rPr>
      </w:pPr>
    </w:p>
    <w:p w14:paraId="6F1C1731" w14:textId="77777777" w:rsidR="00AD6888" w:rsidRPr="00906461" w:rsidRDefault="00F66220" w:rsidP="00F66220">
      <w:pPr>
        <w:tabs>
          <w:tab w:val="left" w:pos="0"/>
          <w:tab w:val="left" w:pos="8627"/>
        </w:tabs>
        <w:jc w:val="both"/>
      </w:pPr>
      <w:r w:rsidRPr="00906461">
        <w:t>Глава района                                                                                        Б.А. Саломатин</w:t>
      </w:r>
    </w:p>
    <w:p w14:paraId="23B2B27B" w14:textId="77777777" w:rsidR="006F0853" w:rsidRPr="00906461" w:rsidRDefault="006F0853" w:rsidP="00F66220">
      <w:pPr>
        <w:tabs>
          <w:tab w:val="left" w:pos="0"/>
          <w:tab w:val="left" w:pos="8627"/>
        </w:tabs>
        <w:jc w:val="both"/>
      </w:pPr>
    </w:p>
    <w:p w14:paraId="1975DFF1" w14:textId="77777777" w:rsidR="006F0853" w:rsidRPr="00906461" w:rsidRDefault="006F0853" w:rsidP="00F66220">
      <w:pPr>
        <w:tabs>
          <w:tab w:val="left" w:pos="0"/>
          <w:tab w:val="left" w:pos="8627"/>
        </w:tabs>
        <w:jc w:val="both"/>
      </w:pPr>
    </w:p>
    <w:sectPr w:rsidR="006F0853" w:rsidRPr="00906461" w:rsidSect="00EB0B4A">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B515C" w14:textId="77777777" w:rsidR="00120E96" w:rsidRDefault="00120E96">
      <w:r>
        <w:separator/>
      </w:r>
    </w:p>
  </w:endnote>
  <w:endnote w:type="continuationSeparator" w:id="0">
    <w:p w14:paraId="14AA1193"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7F5EE" w14:textId="77777777" w:rsidR="00120E96" w:rsidRDefault="00120E96">
      <w:r>
        <w:separator/>
      </w:r>
    </w:p>
  </w:footnote>
  <w:footnote w:type="continuationSeparator" w:id="0">
    <w:p w14:paraId="47AB1256"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6311118"/>
      <w:docPartObj>
        <w:docPartGallery w:val="Page Numbers (Top of Page)"/>
        <w:docPartUnique/>
      </w:docPartObj>
    </w:sdtPr>
    <w:sdtEndPr/>
    <w:sdtContent>
      <w:p w14:paraId="18FA6C31" w14:textId="77777777" w:rsidR="000F295B" w:rsidRDefault="000F295B">
        <w:pPr>
          <w:pStyle w:val="a4"/>
          <w:jc w:val="center"/>
        </w:pPr>
        <w:r>
          <w:fldChar w:fldCharType="begin"/>
        </w:r>
        <w:r>
          <w:instrText>PAGE   \* MERGEFORMAT</w:instrText>
        </w:r>
        <w:r>
          <w:fldChar w:fldCharType="separate"/>
        </w:r>
        <w:r w:rsidR="00DE40D1">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295B"/>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1BC"/>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6CF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163B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0D1"/>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8417"/>
    <o:shapelayout v:ext="edit">
      <o:idmap v:ext="edit" data="1"/>
    </o:shapelayout>
  </w:shapeDefaults>
  <w:decimalSymbol w:val=","/>
  <w:listSeparator w:val=";"/>
  <w14:docId w14:val="1F552436"/>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98070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447CF-027B-494C-BC3F-188D133E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2682</Characters>
  <Application>Microsoft Office Word</Application>
  <DocSecurity>0</DocSecurity>
  <Lines>22</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2023-05-05T09:06:00Z</cp:lastPrinted>
  <dcterms:created xsi:type="dcterms:W3CDTF">2025-07-25T05:55:00Z</dcterms:created>
  <dcterms:modified xsi:type="dcterms:W3CDTF">2025-07-25T05:55:00Z</dcterms:modified>
</cp:coreProperties>
</file>